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C1" w:rsidRPr="00D637C1" w:rsidRDefault="00D637C1" w:rsidP="00D637C1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D637C1" w:rsidRPr="00D637C1" w:rsidRDefault="00D637C1" w:rsidP="00D637C1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гражданам об их действиях при установлении уровней террористической опасности</w:t>
      </w:r>
    </w:p>
    <w:p w:rsidR="00D637C1" w:rsidRPr="00D637C1" w:rsidRDefault="00D637C1" w:rsidP="00D637C1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D637C1" w:rsidRPr="00D637C1" w:rsidRDefault="00D637C1" w:rsidP="00D637C1">
      <w:pPr>
        <w:pStyle w:val="1"/>
        <w:shd w:val="clear" w:color="auto" w:fill="auto"/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637C1" w:rsidRPr="00D637C1" w:rsidRDefault="00D637C1" w:rsidP="00D637C1">
      <w:pPr>
        <w:pStyle w:val="1"/>
        <w:shd w:val="clear" w:color="auto" w:fill="auto"/>
        <w:spacing w:before="0" w:after="163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 xml:space="preserve"> 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637C1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Pr="00D637C1">
        <w:rPr>
          <w:rFonts w:ascii="Times New Roman" w:hAnsi="Times New Roman" w:cs="Times New Roman"/>
          <w:b/>
          <w:sz w:val="24"/>
          <w:szCs w:val="24"/>
        </w:rPr>
        <w:t xml:space="preserve"> подлежит незамедлительному обнародованию в средства массовой информации.</w:t>
      </w:r>
    </w:p>
    <w:p w:rsidR="00D637C1" w:rsidRPr="00D637C1" w:rsidRDefault="00D637C1" w:rsidP="00D637C1">
      <w:pPr>
        <w:pStyle w:val="20"/>
        <w:shd w:val="clear" w:color="auto" w:fill="auto"/>
        <w:spacing w:after="45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Повышенный «СИНИЙ» уровень</w:t>
      </w:r>
    </w:p>
    <w:p w:rsidR="00D637C1" w:rsidRPr="00D637C1" w:rsidRDefault="00D637C1" w:rsidP="00D637C1">
      <w:pPr>
        <w:pStyle w:val="1"/>
        <w:shd w:val="clear" w:color="auto" w:fill="auto"/>
        <w:spacing w:before="0" w:after="124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устанавливается при наличии требующей подтверждении информации о реальной возможности совершения террористического акта</w:t>
      </w:r>
    </w:p>
    <w:p w:rsidR="00D637C1" w:rsidRPr="00D637C1" w:rsidRDefault="00D637C1" w:rsidP="00D637C1">
      <w:pPr>
        <w:pStyle w:val="1"/>
        <w:shd w:val="clear" w:color="auto" w:fill="auto"/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При установлении «синего» уровня террористической опасности, рекомендуется:</w:t>
      </w:r>
    </w:p>
    <w:p w:rsidR="00D637C1" w:rsidRPr="00D637C1" w:rsidRDefault="00D637C1" w:rsidP="00D637C1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D637C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637C1">
        <w:rPr>
          <w:rFonts w:ascii="Times New Roman" w:hAnsi="Times New Roman" w:cs="Times New Roman"/>
          <w:b/>
          <w:sz w:val="24"/>
          <w:szCs w:val="24"/>
        </w:rPr>
        <w:t>:</w:t>
      </w:r>
    </w:p>
    <w:p w:rsidR="00D637C1" w:rsidRPr="00D637C1" w:rsidRDefault="00D637C1" w:rsidP="00D637C1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D637C1" w:rsidRPr="00D637C1" w:rsidRDefault="00D637C1" w:rsidP="00D637C1">
      <w:pPr>
        <w:pStyle w:val="1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637C1" w:rsidRPr="00D637C1" w:rsidRDefault="00D637C1" w:rsidP="00D637C1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7C1">
        <w:rPr>
          <w:rFonts w:ascii="Times New Roman" w:hAnsi="Times New Roman" w:cs="Times New Roman"/>
          <w:b/>
          <w:sz w:val="24"/>
          <w:szCs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637C1" w:rsidRPr="00D637C1" w:rsidRDefault="00D637C1" w:rsidP="00D637C1">
      <w:pPr>
        <w:pStyle w:val="1"/>
        <w:numPr>
          <w:ilvl w:val="0"/>
          <w:numId w:val="1"/>
        </w:numPr>
        <w:shd w:val="clear" w:color="auto" w:fill="auto"/>
        <w:tabs>
          <w:tab w:val="left" w:pos="661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Обо всех подозрительных ситуациях незамедлительно сообщать сотрудникам правоохранительных органов.</w:t>
      </w:r>
    </w:p>
    <w:p w:rsidR="00D637C1" w:rsidRPr="00D637C1" w:rsidRDefault="00D637C1" w:rsidP="00D637C1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lef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Оказывать содействие правоохранительным органам.</w:t>
      </w:r>
    </w:p>
    <w:p w:rsidR="00D637C1" w:rsidRPr="00D637C1" w:rsidRDefault="00D637C1" w:rsidP="00D637C1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Относиться с пониманием и терпением к повышенному вниманию правоохранительных органов.</w:t>
      </w:r>
    </w:p>
    <w:p w:rsidR="00D637C1" w:rsidRPr="00D637C1" w:rsidRDefault="00D637C1" w:rsidP="00D637C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637C1" w:rsidRPr="00D637C1" w:rsidRDefault="00D637C1" w:rsidP="00D637C1">
      <w:pPr>
        <w:pStyle w:val="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637C1" w:rsidRPr="00D637C1" w:rsidRDefault="00D637C1" w:rsidP="00D637C1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Быть в курсе происходящих событий (следить за новостями по телевидению, радио, сети «Интернет»).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D637C1">
        <w:rPr>
          <w:rFonts w:ascii="Times New Roman" w:hAnsi="Times New Roman" w:cs="Times New Roman"/>
          <w:sz w:val="24"/>
          <w:szCs w:val="24"/>
        </w:rPr>
        <w:t>Высокий «ЖЕЛТЫЙ» уровень</w:t>
      </w:r>
    </w:p>
    <w:p w:rsidR="00D637C1" w:rsidRPr="00D637C1" w:rsidRDefault="00D637C1" w:rsidP="00D637C1">
      <w:pPr>
        <w:pStyle w:val="1"/>
        <w:shd w:val="clear" w:color="auto" w:fill="auto"/>
        <w:spacing w:after="182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37C1">
        <w:rPr>
          <w:rFonts w:ascii="Times New Roman" w:hAnsi="Times New Roman" w:cs="Times New Roman"/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  <w:proofErr w:type="gramStart"/>
      <w:r w:rsidRPr="00D637C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637C1" w:rsidRPr="00D637C1" w:rsidRDefault="00D637C1" w:rsidP="00D637C1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Воздержаться, по возможности, от посещения мест массового пребывания людей.</w:t>
      </w:r>
    </w:p>
    <w:p w:rsidR="00D637C1" w:rsidRPr="00D637C1" w:rsidRDefault="00D637C1" w:rsidP="00D637C1">
      <w:pPr>
        <w:pStyle w:val="1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</w:t>
      </w:r>
      <w:r w:rsidRPr="00D637C1">
        <w:rPr>
          <w:rStyle w:val="65pt0pt"/>
          <w:rFonts w:ascii="Times New Roman" w:hAnsi="Times New Roman" w:cs="Times New Roman"/>
          <w:b/>
          <w:sz w:val="24"/>
          <w:szCs w:val="24"/>
        </w:rPr>
        <w:t>п</w:t>
      </w:r>
      <w:r w:rsidRPr="00D637C1">
        <w:rPr>
          <w:rFonts w:ascii="Times New Roman" w:hAnsi="Times New Roman" w:cs="Times New Roman"/>
          <w:b/>
          <w:sz w:val="24"/>
          <w:szCs w:val="24"/>
        </w:rPr>
        <w:t>ервому требованию сотрудников правоохранительных органов.</w:t>
      </w:r>
    </w:p>
    <w:p w:rsidR="00D637C1" w:rsidRPr="00D637C1" w:rsidRDefault="00D637C1" w:rsidP="00D637C1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8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637C1" w:rsidRPr="00D637C1" w:rsidRDefault="00D637C1" w:rsidP="00D637C1">
      <w:pPr>
        <w:pStyle w:val="1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Обращать внимание на появление незнакомых людей и автомобилей на прилегающих к жилым домам территориях.</w:t>
      </w:r>
    </w:p>
    <w:p w:rsidR="00D637C1" w:rsidRPr="00D637C1" w:rsidRDefault="00D637C1" w:rsidP="00D637C1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before="0" w:line="240" w:lineRule="auto"/>
        <w:ind w:left="8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Воздержаться от передвижения с крупногабаритными сумками, рюкзаками, чемоданами.</w:t>
      </w:r>
    </w:p>
    <w:p w:rsidR="00D637C1" w:rsidRPr="00D637C1" w:rsidRDefault="00D637C1" w:rsidP="00D637C1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Обсудить в семье план действий в случае возникновения чрезвычайной ситуации:</w:t>
      </w:r>
    </w:p>
    <w:p w:rsidR="00D637C1" w:rsidRPr="00D637C1" w:rsidRDefault="00D637C1" w:rsidP="00D637C1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определить место, где вы сможете встретиться с членами вашей семьи в экстренной ситуации;</w:t>
      </w:r>
    </w:p>
    <w:p w:rsidR="00D637C1" w:rsidRPr="00D637C1" w:rsidRDefault="00D637C1" w:rsidP="00D637C1">
      <w:pPr>
        <w:pStyle w:val="1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239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D637C1">
        <w:rPr>
          <w:rFonts w:ascii="Times New Roman" w:hAnsi="Times New Roman" w:cs="Times New Roman"/>
          <w:sz w:val="24"/>
          <w:szCs w:val="24"/>
        </w:rPr>
        <w:t>Критический «КРАСНЫЙ» уровень</w:t>
      </w:r>
    </w:p>
    <w:p w:rsidR="00D637C1" w:rsidRPr="00D637C1" w:rsidRDefault="00D637C1" w:rsidP="00D637C1">
      <w:pPr>
        <w:pStyle w:val="1"/>
        <w:shd w:val="clear" w:color="auto" w:fill="auto"/>
        <w:spacing w:after="176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Style w:val="TimesNewRoman75pt0pt"/>
          <w:rFonts w:eastAsia="Lucida Sans Unicode"/>
          <w:b/>
          <w:sz w:val="24"/>
          <w:szCs w:val="24"/>
        </w:rPr>
        <w:t xml:space="preserve">Наряду </w:t>
      </w:r>
      <w:r w:rsidRPr="00D637C1">
        <w:rPr>
          <w:rFonts w:ascii="Times New Roman" w:hAnsi="Times New Roman" w:cs="Times New Roman"/>
          <w:b/>
          <w:sz w:val="24"/>
          <w:szCs w:val="24"/>
        </w:rPr>
        <w:t>с действиями, осуществляемыми при установлении «синего» и «желтого» уровней террористической опасности, рекомендуется:</w:t>
      </w:r>
    </w:p>
    <w:p w:rsidR="00D637C1" w:rsidRPr="00D637C1" w:rsidRDefault="00D637C1" w:rsidP="00D637C1">
      <w:pPr>
        <w:pStyle w:val="1"/>
        <w:numPr>
          <w:ilvl w:val="0"/>
          <w:numId w:val="5"/>
        </w:numPr>
        <w:shd w:val="clear" w:color="auto" w:fill="auto"/>
        <w:tabs>
          <w:tab w:val="left" w:pos="685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637C1" w:rsidRPr="00D637C1" w:rsidRDefault="00D637C1" w:rsidP="00D637C1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637C1" w:rsidRPr="00D637C1" w:rsidRDefault="00D637C1" w:rsidP="00D637C1">
      <w:pPr>
        <w:pStyle w:val="1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left="8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Подготовиться к возможной эвакуации:</w:t>
      </w:r>
    </w:p>
    <w:p w:rsidR="00D637C1" w:rsidRPr="00D637C1" w:rsidRDefault="00D637C1" w:rsidP="00D637C1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spacing w:before="0" w:line="240" w:lineRule="auto"/>
        <w:ind w:left="8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подготовить набор предметов первой необходимости, деньги и документы;</w:t>
      </w:r>
    </w:p>
    <w:p w:rsidR="00D637C1" w:rsidRPr="00D637C1" w:rsidRDefault="00D637C1" w:rsidP="00D637C1">
      <w:pPr>
        <w:pStyle w:val="1"/>
        <w:numPr>
          <w:ilvl w:val="0"/>
          <w:numId w:val="4"/>
        </w:numPr>
        <w:shd w:val="clear" w:color="auto" w:fill="auto"/>
        <w:tabs>
          <w:tab w:val="left" w:pos="644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подготовить запас медицинских средств, необходимых для оказания первой медицинской помощи;</w:t>
      </w:r>
    </w:p>
    <w:p w:rsidR="00D637C1" w:rsidRPr="00D637C1" w:rsidRDefault="00D637C1" w:rsidP="00D637C1">
      <w:pPr>
        <w:pStyle w:val="1"/>
        <w:numPr>
          <w:ilvl w:val="0"/>
          <w:numId w:val="4"/>
        </w:numPr>
        <w:shd w:val="clear" w:color="auto" w:fill="auto"/>
        <w:tabs>
          <w:tab w:val="left" w:pos="656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заготовить трехдневный запас воды и предметов питания для членов семьи.</w:t>
      </w:r>
    </w:p>
    <w:p w:rsidR="00D637C1" w:rsidRPr="00D637C1" w:rsidRDefault="00D637C1" w:rsidP="00D637C1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637C1" w:rsidRPr="00D637C1" w:rsidRDefault="00D637C1" w:rsidP="00D637C1">
      <w:pPr>
        <w:pStyle w:val="1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40" w:lineRule="auto"/>
        <w:ind w:left="80" w:right="2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Держать постоянно включенными телевизор, радиоприемник или радиоточку.</w:t>
      </w:r>
    </w:p>
    <w:p w:rsidR="00D637C1" w:rsidRPr="00D637C1" w:rsidRDefault="00D637C1" w:rsidP="00D637C1">
      <w:pPr>
        <w:pStyle w:val="1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left="80" w:firstLine="42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Fonts w:ascii="Times New Roman" w:hAnsi="Times New Roman" w:cs="Times New Roman"/>
          <w:b/>
          <w:sz w:val="24"/>
          <w:szCs w:val="24"/>
        </w:rPr>
        <w:t>Не допускать распространения непроверенной информации о совершении действий, создающих непосредственную угрозу террористического  акта.</w:t>
      </w:r>
    </w:p>
    <w:p w:rsidR="00D637C1" w:rsidRPr="00D637C1" w:rsidRDefault="00D637C1" w:rsidP="00D637C1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500"/>
        <w:rPr>
          <w:rStyle w:val="0pt"/>
          <w:rFonts w:ascii="Times New Roman" w:hAnsi="Times New Roman" w:cs="Times New Roman"/>
          <w:b/>
          <w:spacing w:val="0"/>
          <w:sz w:val="24"/>
          <w:szCs w:val="24"/>
        </w:rPr>
      </w:pPr>
      <w:r w:rsidRPr="00D637C1">
        <w:rPr>
          <w:rStyle w:val="0pt"/>
          <w:rFonts w:ascii="Times New Roman" w:hAnsi="Times New Roman" w:cs="Times New Roman"/>
          <w:b/>
          <w:spacing w:val="0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rFonts w:ascii="Times New Roman" w:hAnsi="Times New Roman" w:cs="Times New Roman"/>
          <w:spacing w:val="0"/>
          <w:sz w:val="24"/>
          <w:szCs w:val="24"/>
        </w:rPr>
      </w:pPr>
      <w:r w:rsidRPr="00D637C1">
        <w:rPr>
          <w:rStyle w:val="0pt"/>
          <w:rFonts w:ascii="Times New Roman" w:hAnsi="Times New Roman" w:cs="Times New Roman"/>
          <w:spacing w:val="0"/>
          <w:sz w:val="24"/>
          <w:szCs w:val="24"/>
        </w:rPr>
        <w:t>ВНИМАНИЕ!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firstLine="500"/>
        <w:rPr>
          <w:rFonts w:ascii="Times New Roman" w:eastAsia="Lucida Sans Unicode" w:hAnsi="Times New Roman" w:cs="Times New Roman"/>
          <w:b/>
          <w:spacing w:val="-10"/>
          <w:sz w:val="24"/>
          <w:szCs w:val="24"/>
        </w:rPr>
      </w:pPr>
      <w:r w:rsidRPr="00D637C1">
        <w:rPr>
          <w:rStyle w:val="0pt"/>
          <w:rFonts w:ascii="Times New Roman" w:hAnsi="Times New Roman" w:cs="Times New Roman"/>
          <w:b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left="500" w:firstLine="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Style w:val="0pt"/>
          <w:rFonts w:ascii="Times New Roman" w:hAnsi="Times New Roman" w:cs="Times New Roman"/>
          <w:b/>
          <w:sz w:val="24"/>
          <w:szCs w:val="24"/>
        </w:rPr>
        <w:t>Объясните это вашим детям, родным и знакомым.</w:t>
      </w:r>
    </w:p>
    <w:p w:rsidR="00D637C1" w:rsidRPr="00D637C1" w:rsidRDefault="00D637C1" w:rsidP="00D637C1">
      <w:pPr>
        <w:pStyle w:val="1"/>
        <w:shd w:val="clear" w:color="auto" w:fill="auto"/>
        <w:spacing w:line="240" w:lineRule="auto"/>
        <w:ind w:firstLine="500"/>
        <w:rPr>
          <w:rFonts w:ascii="Times New Roman" w:hAnsi="Times New Roman" w:cs="Times New Roman"/>
          <w:b/>
          <w:sz w:val="24"/>
          <w:szCs w:val="24"/>
        </w:rPr>
      </w:pPr>
      <w:r w:rsidRPr="00D637C1">
        <w:rPr>
          <w:rStyle w:val="0pt"/>
          <w:rFonts w:ascii="Times New Roman" w:hAnsi="Times New Roman" w:cs="Times New Roman"/>
          <w:b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C6869" w:rsidRDefault="009C6869"/>
    <w:sectPr w:rsidR="009C6869" w:rsidSect="009C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01D"/>
    <w:multiLevelType w:val="multilevel"/>
    <w:tmpl w:val="C3D8B9B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A23FE"/>
    <w:multiLevelType w:val="multilevel"/>
    <w:tmpl w:val="BF884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97475"/>
    <w:multiLevelType w:val="multilevel"/>
    <w:tmpl w:val="EFB6C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84C08"/>
    <w:multiLevelType w:val="multilevel"/>
    <w:tmpl w:val="1D328D2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51C0D"/>
    <w:multiLevelType w:val="multilevel"/>
    <w:tmpl w:val="B768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37C1"/>
    <w:rsid w:val="009C6869"/>
    <w:rsid w:val="00D6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7C1"/>
    <w:rPr>
      <w:rFonts w:eastAsia="Times New Roman"/>
      <w:spacing w:val="6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637C1"/>
    <w:rPr>
      <w:rFonts w:eastAsia="Times New Roman"/>
      <w:spacing w:val="7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7C1"/>
    <w:pPr>
      <w:widowControl w:val="0"/>
      <w:shd w:val="clear" w:color="auto" w:fill="FFFFFF"/>
      <w:spacing w:after="120" w:line="216" w:lineRule="exact"/>
      <w:jc w:val="center"/>
    </w:pPr>
    <w:rPr>
      <w:rFonts w:eastAsia="Times New Roman"/>
      <w:spacing w:val="6"/>
      <w:sz w:val="16"/>
      <w:szCs w:val="16"/>
    </w:rPr>
  </w:style>
  <w:style w:type="paragraph" w:customStyle="1" w:styleId="1">
    <w:name w:val="Основной текст1"/>
    <w:basedOn w:val="a"/>
    <w:link w:val="a3"/>
    <w:rsid w:val="00D637C1"/>
    <w:pPr>
      <w:widowControl w:val="0"/>
      <w:shd w:val="clear" w:color="auto" w:fill="FFFFFF"/>
      <w:spacing w:before="120" w:after="0" w:line="214" w:lineRule="exact"/>
      <w:ind w:hanging="300"/>
      <w:jc w:val="both"/>
    </w:pPr>
    <w:rPr>
      <w:rFonts w:eastAsia="Times New Roman"/>
      <w:spacing w:val="7"/>
      <w:sz w:val="15"/>
      <w:szCs w:val="15"/>
    </w:rPr>
  </w:style>
  <w:style w:type="character" w:customStyle="1" w:styleId="65pt0pt">
    <w:name w:val="Основной текст + 6;5 pt;Интервал 0 pt"/>
    <w:basedOn w:val="a3"/>
    <w:rsid w:val="00D637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imesNewRoman75pt0pt">
    <w:name w:val="Основной текст + Times New Roman;7;5 pt;Интервал 0 pt"/>
    <w:basedOn w:val="a3"/>
    <w:rsid w:val="00D637C1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3"/>
    <w:rsid w:val="00D637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4451</Characters>
  <Application>Microsoft Office Word</Application>
  <DocSecurity>0</DocSecurity>
  <Lines>37</Lines>
  <Paragraphs>10</Paragraphs>
  <ScaleCrop>false</ScaleCrop>
  <Company>Grizli777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2016-03-28T07:34:00Z</dcterms:created>
  <dcterms:modified xsi:type="dcterms:W3CDTF">2016-03-28T07:37:00Z</dcterms:modified>
</cp:coreProperties>
</file>