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29" w:rsidRDefault="00C6696C">
      <w:pPr>
        <w:pStyle w:val="10"/>
        <w:jc w:val="center"/>
      </w:pPr>
      <w:bookmarkStart w:id="0" w:name="_GoBack"/>
      <w:bookmarkEnd w:id="0"/>
      <w:proofErr w:type="spellStart"/>
      <w:r>
        <w:t>МБДОУ”Детский</w:t>
      </w:r>
      <w:proofErr w:type="spellEnd"/>
      <w:r>
        <w:t xml:space="preserve"> сад №22 </w:t>
      </w:r>
      <w:proofErr w:type="spellStart"/>
      <w:r>
        <w:t>п</w:t>
      </w:r>
      <w:proofErr w:type="gramStart"/>
      <w:r>
        <w:t>.А</w:t>
      </w:r>
      <w:proofErr w:type="gramEnd"/>
      <w:r>
        <w:t>лханчурт</w:t>
      </w:r>
      <w:proofErr w:type="spellEnd"/>
      <w:r>
        <w:t>”</w:t>
      </w:r>
    </w:p>
    <w:p w:rsidR="00B62C29" w:rsidRDefault="00B62C29">
      <w:pPr>
        <w:pStyle w:val="10"/>
        <w:jc w:val="center"/>
      </w:pPr>
    </w:p>
    <w:p w:rsidR="00B62C29" w:rsidRDefault="00B62C29">
      <w:pPr>
        <w:pStyle w:val="10"/>
        <w:jc w:val="center"/>
      </w:pPr>
    </w:p>
    <w:p w:rsidR="00B62C29" w:rsidRDefault="00B62C29">
      <w:pPr>
        <w:pStyle w:val="10"/>
        <w:jc w:val="center"/>
      </w:pPr>
    </w:p>
    <w:p w:rsidR="00B62C29" w:rsidRDefault="00B62C29">
      <w:pPr>
        <w:pStyle w:val="10"/>
        <w:jc w:val="center"/>
      </w:pPr>
    </w:p>
    <w:p w:rsidR="00B62C29" w:rsidRDefault="00B62C29">
      <w:pPr>
        <w:pStyle w:val="10"/>
        <w:jc w:val="center"/>
      </w:pPr>
    </w:p>
    <w:p w:rsidR="00B62C29" w:rsidRDefault="00B62C29">
      <w:pPr>
        <w:pStyle w:val="10"/>
        <w:jc w:val="center"/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C6696C">
      <w:pPr>
        <w:pStyle w:val="10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Консультация для родителей </w:t>
      </w:r>
    </w:p>
    <w:p w:rsidR="00B62C29" w:rsidRDefault="00C6696C">
      <w:pPr>
        <w:pStyle w:val="10"/>
        <w:jc w:val="center"/>
        <w:rPr>
          <w:sz w:val="50"/>
          <w:szCs w:val="50"/>
        </w:rPr>
      </w:pPr>
      <w:r>
        <w:rPr>
          <w:sz w:val="50"/>
          <w:szCs w:val="50"/>
        </w:rPr>
        <w:t>“Важность знания родного языка и обучения осетинскому языку”</w:t>
      </w: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center"/>
        <w:rPr>
          <w:sz w:val="50"/>
          <w:szCs w:val="50"/>
        </w:rPr>
      </w:pPr>
    </w:p>
    <w:p w:rsidR="00B62C29" w:rsidRDefault="00B62C29">
      <w:pPr>
        <w:pStyle w:val="10"/>
        <w:jc w:val="right"/>
        <w:rPr>
          <w:sz w:val="50"/>
          <w:szCs w:val="50"/>
        </w:rPr>
      </w:pPr>
    </w:p>
    <w:p w:rsidR="00B62C29" w:rsidRDefault="00C6696C">
      <w:pPr>
        <w:pStyle w:val="10"/>
        <w:jc w:val="right"/>
      </w:pPr>
      <w:r>
        <w:t xml:space="preserve">                                                                              Воспитатель </w:t>
      </w:r>
      <w:proofErr w:type="spellStart"/>
      <w:r>
        <w:t>ст</w:t>
      </w:r>
      <w:proofErr w:type="gramStart"/>
      <w:r>
        <w:t>.р</w:t>
      </w:r>
      <w:proofErr w:type="gramEnd"/>
      <w:r>
        <w:t>азн.группы:Гагиева</w:t>
      </w:r>
      <w:proofErr w:type="spellEnd"/>
      <w:r>
        <w:t xml:space="preserve"> Г.Х.</w:t>
      </w:r>
    </w:p>
    <w:p w:rsidR="00B62C29" w:rsidRDefault="00B62C29">
      <w:pPr>
        <w:pStyle w:val="10"/>
        <w:jc w:val="center"/>
      </w:pPr>
    </w:p>
    <w:p w:rsidR="00B62C29" w:rsidRDefault="00B62C29">
      <w:pPr>
        <w:pStyle w:val="10"/>
        <w:jc w:val="center"/>
      </w:pPr>
    </w:p>
    <w:p w:rsidR="00B62C29" w:rsidRDefault="00C6696C">
      <w:pPr>
        <w:pStyle w:val="10"/>
        <w:jc w:val="center"/>
      </w:pPr>
      <w:r>
        <w:t xml:space="preserve">                                                     Май 2023г.</w:t>
      </w:r>
    </w:p>
    <w:p w:rsidR="00B62C29" w:rsidRP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lastRenderedPageBreak/>
        <w:t>«Любите и берегите наш родной язык»</w:t>
      </w:r>
    </w:p>
    <w:p w:rsid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t>Родной язык – бесценный дар, которым наделен человек. В нем одухотворяется весь народ и вся его история. Вот почему у любого народа знанию родного языка отводится значительная роль. Как рыба не может жить вне воды, так и человек не может оставаться человеком вне языка. История показывает, что пренебрежение родным языком приводит к угасанию национальной культуры, молодежь теряет свое национальное своеобразие, превращаясь в безликую группу. Только родной язык соединяет человеческие души, историю с современностью, жизнь предков с нашей жизнью. Через родное слово ребенок становится сыном своего народа. Каждый человек должен знать свой родной язык, это закон жизни и природы. Желание сохранять и развивать родной язык, как у носителей, должно быть у каждого. Только на первый взгляд кажется, что язык – это лишь инструмент для общения. На самом деле, он значит намного больше, чем просто общение. Родной язык — хранилище мудрости и памяти. Язык хранит все это богатство и делает его доступным не только для нынешнего поколения, но и для будущего. «Пока жив язык народный в устах народа, до тех пор жив и народ» — это слова великого педагога К.Д. Ушинского. С давних времен мыслители, писатели, педагоги говорят о важной роли родног</w:t>
      </w:r>
      <w:r w:rsidR="00BE53E5">
        <w:rPr>
          <w:rFonts w:ascii="Times New Roman" w:hAnsi="Times New Roman" w:cs="Times New Roman"/>
          <w:sz w:val="28"/>
          <w:szCs w:val="28"/>
        </w:rPr>
        <w:t>о языка в становлении человека.</w:t>
      </w:r>
    </w:p>
    <w:p w:rsid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t>С самого рождения ребенку прививают знания, навыки, которые помогут в жизни. И именно речь – это одно из наиболее важных умений, которыми овладевает маленький человек. Вспомните, как неловко себя чувствуешь, когда не можешь понять, что же конкретно хочет от тебя малыш двух лет. Лепеча и коверкая слова, он изо всех сил пытается донести свою точку зрения, желание, эмоции. И если взрослым просто трудно понять такой «разговор», то ребенку подчас еще сложнее. Несмотря на все его усилия, он так и остался не услышанным. Именно с такого возраста важно формировать у детей понимание того, что значит родной язык для чело</w:t>
      </w:r>
      <w:r w:rsidR="00BE53E5">
        <w:rPr>
          <w:rFonts w:ascii="Times New Roman" w:hAnsi="Times New Roman" w:cs="Times New Roman"/>
          <w:sz w:val="28"/>
          <w:szCs w:val="28"/>
        </w:rPr>
        <w:t>века, прививать любовь к слову.</w:t>
      </w:r>
    </w:p>
    <w:p w:rsid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t xml:space="preserve">Родной язык, являясь одновременно и средством, и источником интеллектуального, нравственного, эстетического воспитания, формирует ребенка как личность. Пользуясь родным языком, как средством общения, ребенок впитывает в себя культуру поколений, культуру своего народа, познает окружающий его мир и самого себя, усваивает нормы социального взаимодействия. Речь ребенка во многом зависит от родителей, их </w:t>
      </w:r>
      <w:r w:rsidRPr="00BE53E5">
        <w:rPr>
          <w:rFonts w:ascii="Times New Roman" w:hAnsi="Times New Roman" w:cs="Times New Roman"/>
          <w:sz w:val="28"/>
          <w:szCs w:val="28"/>
        </w:rPr>
        <w:lastRenderedPageBreak/>
        <w:t>культуры, образования, социального положения, от понимания ими важности правил</w:t>
      </w:r>
      <w:r w:rsidR="00BE53E5">
        <w:rPr>
          <w:rFonts w:ascii="Times New Roman" w:hAnsi="Times New Roman" w:cs="Times New Roman"/>
          <w:sz w:val="28"/>
          <w:szCs w:val="28"/>
        </w:rPr>
        <w:t>ьного речевого развития малыша.</w:t>
      </w:r>
    </w:p>
    <w:p w:rsid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t>Родной язык обладает огромной притягательной силой. И не случайно он отождествляет со священным словом «мать». В научных исследованиях встречаются различные трактовки родного языка. Большинство исследователей под термином «родной язык» понимают материнский, первый язык, который усвоен человеком с детства («язык колыбели») «Материнский язык» — самый радостный для ребенка язык, самый понятный, на котором она поет колыбельные песни. Именно с колыбели малыш начинает усваивать чистые родные звуки. Зерна добра и человечности, идеалы красоты и совершенства заложены, прежде всего, в маминых сказках, народном творчестве, так понятных и близких сердцу ребенка. В повседневном общении с матерью ребенок усваивает язык. Особенно, в первые годы жизни ребенка, когда всё значительное время он проводит в семье и в большинстве случаев, с матерью. Эмоциональная речь, атмосфера счастливой семьи вызывают положительные эмоции со стороны ребенка, что благоприятно влияет на душевное самочувствие и его воспитание, позитивно сказывается на формировании языко</w:t>
      </w:r>
      <w:r w:rsidR="00BE53E5">
        <w:rPr>
          <w:rFonts w:ascii="Times New Roman" w:hAnsi="Times New Roman" w:cs="Times New Roman"/>
          <w:sz w:val="28"/>
          <w:szCs w:val="28"/>
        </w:rPr>
        <w:t>вого поведения.</w:t>
      </w:r>
    </w:p>
    <w:p w:rsid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t xml:space="preserve">Язык передается по наследству и, поэтому, роль семьи и матери особенно велика. Именно родители определяют, на каком языке будет говорить их ребенок, право выбора зачастую принадлежит матери. На базе родного языка в кругу семьи происходит первичная социализация ребенка. Следовательно, именно в семье закладываются основы владения родным языком. Ребенок с самых ранних лет начинает формировать собственное «Я» по образцу родителей, которые в семье прививают любовь к своему народу, к родной культуре посредством языка. Родители должны осознавать особую ответственность за развитие речи ребенка в силу необыкновенно высокой детской чувствительности к языковой информации, которая «падает» на первые годы жизни. В этом отношении незаменимы произведения народной культуры, классического искусства, которые используются как действенное средство воспитания детей с первых лет жизни. С раннего возраста ребенок впитывает в себя мелодии и ритмы народных песен и стихов. Наблюдается тенденция — дети, проживающие с бабушками и дедушками, лучше владеют родным языком. И как показывает практика, дети, владеющие родным языком, при </w:t>
      </w:r>
      <w:r w:rsidRPr="00BE53E5">
        <w:rPr>
          <w:rFonts w:ascii="Times New Roman" w:hAnsi="Times New Roman" w:cs="Times New Roman"/>
          <w:sz w:val="28"/>
          <w:szCs w:val="28"/>
        </w:rPr>
        <w:lastRenderedPageBreak/>
        <w:t>поступлении в дошкольное образовательное учреждение, легко п</w:t>
      </w:r>
      <w:r w:rsidR="00BE53E5">
        <w:rPr>
          <w:rFonts w:ascii="Times New Roman" w:hAnsi="Times New Roman" w:cs="Times New Roman"/>
          <w:sz w:val="28"/>
          <w:szCs w:val="28"/>
        </w:rPr>
        <w:t>риобщаются к осетинскому языку.</w:t>
      </w:r>
    </w:p>
    <w:p w:rsid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t>В повседневной суете мы совсем не замечаем и не обращаем внимания на то, как мы обижаем и унижаем родной язык. Не ценим его, как один из редких языков, как язык величайшего художественного творчества.</w:t>
      </w:r>
      <w:r w:rsidRPr="00BE53E5">
        <w:rPr>
          <w:rFonts w:ascii="Times New Roman" w:hAnsi="Times New Roman" w:cs="Times New Roman"/>
          <w:sz w:val="28"/>
          <w:szCs w:val="28"/>
        </w:rPr>
        <w:br/>
        <w:t>Рассмотрение вопроса о сохранении, развитии родного языка и национальных традиций позволяет говорить о том, что данный процесс осуществляется в первую очередь в семье. Поэтому основная задача семьи в данном вопросе: прививать детям желание говорить на родном языке; воспитывать уважение к родному языку, культуре, обы</w:t>
      </w:r>
      <w:r w:rsidR="00BE53E5">
        <w:rPr>
          <w:rFonts w:ascii="Times New Roman" w:hAnsi="Times New Roman" w:cs="Times New Roman"/>
          <w:sz w:val="28"/>
          <w:szCs w:val="28"/>
        </w:rPr>
        <w:t>чаям и традициям своего народа.</w:t>
      </w:r>
    </w:p>
    <w:p w:rsidR="00B62C29" w:rsidRPr="00BE53E5" w:rsidRDefault="00C6696C" w:rsidP="00BE53E5">
      <w:pPr>
        <w:pStyle w:val="10"/>
        <w:shd w:val="clear" w:color="auto" w:fill="FFFFFF"/>
        <w:spacing w:after="160"/>
        <w:ind w:firstLine="851"/>
        <w:rPr>
          <w:rFonts w:ascii="Times New Roman" w:hAnsi="Times New Roman" w:cs="Times New Roman"/>
          <w:sz w:val="28"/>
          <w:szCs w:val="28"/>
        </w:rPr>
      </w:pPr>
      <w:r w:rsidRPr="00BE53E5">
        <w:rPr>
          <w:rFonts w:ascii="Times New Roman" w:hAnsi="Times New Roman" w:cs="Times New Roman"/>
          <w:sz w:val="28"/>
          <w:szCs w:val="28"/>
        </w:rPr>
        <w:t>Родители должны подавать пример своим детям, ведь не зря бытует мнение, дети зеркало своих родителей.</w:t>
      </w:r>
      <w:r w:rsidRPr="00BE53E5">
        <w:rPr>
          <w:rFonts w:ascii="Times New Roman" w:hAnsi="Times New Roman" w:cs="Times New Roman"/>
          <w:sz w:val="28"/>
          <w:szCs w:val="28"/>
        </w:rPr>
        <w:br/>
        <w:t>Мы должны сохранить осетинский язык, как важнейшее звено, связывающее нас с прошлым, а с нами последующие поколения. В родном языке заключены мудрость древнего народа, его богатейший жизненный опыт, его история, которые питают умы потомков. Язык - это душа народа. И пусть наша душа никогда не угаснет!</w:t>
      </w:r>
    </w:p>
    <w:p w:rsidR="00B62C29" w:rsidRPr="00BE53E5" w:rsidRDefault="00B62C29" w:rsidP="00BE53E5">
      <w:pPr>
        <w:pStyle w:val="1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B62C29" w:rsidRPr="00BE53E5" w:rsidSect="00BE53E5">
      <w:pgSz w:w="11909" w:h="16834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2D" w:rsidRDefault="0072792D" w:rsidP="00C6696C">
      <w:pPr>
        <w:spacing w:line="240" w:lineRule="auto"/>
      </w:pPr>
      <w:r>
        <w:separator/>
      </w:r>
    </w:p>
  </w:endnote>
  <w:endnote w:type="continuationSeparator" w:id="0">
    <w:p w:rsidR="0072792D" w:rsidRDefault="0072792D" w:rsidP="00C66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2D" w:rsidRDefault="0072792D" w:rsidP="00C6696C">
      <w:pPr>
        <w:spacing w:line="240" w:lineRule="auto"/>
      </w:pPr>
      <w:r>
        <w:separator/>
      </w:r>
    </w:p>
  </w:footnote>
  <w:footnote w:type="continuationSeparator" w:id="0">
    <w:p w:rsidR="0072792D" w:rsidRDefault="0072792D" w:rsidP="00C669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C29"/>
    <w:rsid w:val="0072792D"/>
    <w:rsid w:val="00B62C29"/>
    <w:rsid w:val="00BC69CE"/>
    <w:rsid w:val="00BE53E5"/>
    <w:rsid w:val="00C6696C"/>
    <w:rsid w:val="00D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1B"/>
  </w:style>
  <w:style w:type="paragraph" w:styleId="1">
    <w:name w:val="heading 1"/>
    <w:basedOn w:val="10"/>
    <w:next w:val="10"/>
    <w:rsid w:val="00B62C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62C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62C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62C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62C2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62C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2C29"/>
  </w:style>
  <w:style w:type="table" w:customStyle="1" w:styleId="TableNormal">
    <w:name w:val="Table Normal"/>
    <w:rsid w:val="00B62C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2C2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62C2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C6696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96C"/>
  </w:style>
  <w:style w:type="paragraph" w:styleId="a7">
    <w:name w:val="footer"/>
    <w:basedOn w:val="a"/>
    <w:link w:val="a8"/>
    <w:uiPriority w:val="99"/>
    <w:semiHidden/>
    <w:unhideWhenUsed/>
    <w:rsid w:val="00C669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2023-07-03T16:40:00Z</dcterms:created>
  <dcterms:modified xsi:type="dcterms:W3CDTF">2023-07-03T16:40:00Z</dcterms:modified>
</cp:coreProperties>
</file>